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231578C9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5078A3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AC0800">
        <w:rPr>
          <w:rFonts w:ascii="Arial" w:hAnsi="Arial" w:cs="Arial"/>
          <w:b/>
          <w:bCs/>
        </w:rPr>
        <w:t>3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  <w:p w14:paraId="13102874" w14:textId="78EFFB26" w:rsidR="00060433" w:rsidRPr="00202BB9" w:rsidRDefault="00B76035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Deutsch ist </w:t>
            </w:r>
            <w:r w:rsidRPr="00B76035">
              <w:rPr>
                <w:rFonts w:ascii="Arial" w:hAnsi="Arial" w:cs="Arial"/>
                <w:b/>
                <w:bCs/>
                <w:i/>
                <w:iCs/>
                <w:lang w:val="de-DE"/>
              </w:rPr>
              <w:t>easy</w:t>
            </w:r>
            <w:r>
              <w:rPr>
                <w:rFonts w:ascii="Arial" w:hAnsi="Arial" w:cs="Arial"/>
                <w:b/>
                <w:bCs/>
                <w:lang w:val="de-DE"/>
              </w:rPr>
              <w:t>!</w:t>
            </w:r>
          </w:p>
          <w:p w14:paraId="6DECAE19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060433">
      <w:pPr>
        <w:rPr>
          <w:rFonts w:ascii="Arial" w:hAnsi="Arial" w:cs="Arial"/>
        </w:rPr>
      </w:pPr>
    </w:p>
    <w:p w14:paraId="7DC46C08" w14:textId="54CD7870" w:rsidR="00060433" w:rsidRDefault="005078A3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7E7964">
        <w:rPr>
          <w:rFonts w:ascii="Arial" w:hAnsi="Arial" w:cs="Arial"/>
        </w:rPr>
        <w:t>1</w:t>
      </w:r>
      <w:r w:rsidR="007C0ED0">
        <w:rPr>
          <w:rFonts w:ascii="Arial" w:hAnsi="Arial" w:cs="Arial"/>
        </w:rPr>
        <w:t xml:space="preserve">, Lektion </w:t>
      </w:r>
      <w:r w:rsidR="00AC0800">
        <w:rPr>
          <w:rFonts w:ascii="Arial" w:hAnsi="Arial" w:cs="Arial"/>
        </w:rPr>
        <w:t>2</w:t>
      </w:r>
    </w:p>
    <w:p w14:paraId="2A26DB5B" w14:textId="77777777" w:rsidR="005078A3" w:rsidRPr="00202BB9" w:rsidRDefault="005078A3" w:rsidP="00060433">
      <w:pPr>
        <w:rPr>
          <w:rFonts w:ascii="Arial" w:hAnsi="Arial" w:cs="Arial"/>
        </w:rPr>
      </w:pPr>
    </w:p>
    <w:p w14:paraId="737177A6" w14:textId="338A7B5E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5078A3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5078A3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448281D6" w14:textId="69822B03" w:rsidR="005078A3" w:rsidRPr="005078A3" w:rsidRDefault="005078A3" w:rsidP="005078A3">
      <w:pPr>
        <w:pStyle w:val="Odstavecseseznamem"/>
        <w:numPr>
          <w:ilvl w:val="0"/>
          <w:numId w:val="1"/>
        </w:numPr>
        <w:spacing w:before="120" w:after="120" w:line="360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5078A3">
        <w:rPr>
          <w:rFonts w:ascii="Arial" w:eastAsia="Times New Roman" w:hAnsi="Arial" w:cs="Arial"/>
          <w:lang w:val="cs-CZ" w:eastAsia="cs-CZ"/>
        </w:rPr>
        <w:t xml:space="preserve">Žák </w:t>
      </w:r>
      <w:r w:rsidR="00F4301F">
        <w:rPr>
          <w:rFonts w:ascii="Arial" w:eastAsia="Times New Roman" w:hAnsi="Arial" w:cs="Arial"/>
          <w:lang w:val="cs-CZ" w:eastAsia="cs-CZ"/>
        </w:rPr>
        <w:t>si zopakuje, ve kterých zemích se mluví německy</w:t>
      </w:r>
      <w:r w:rsidRPr="005078A3">
        <w:rPr>
          <w:rFonts w:ascii="Arial" w:eastAsia="Times New Roman" w:hAnsi="Arial" w:cs="Arial"/>
          <w:lang w:val="cs-CZ" w:eastAsia="cs-CZ"/>
        </w:rPr>
        <w:t xml:space="preserve">. </w:t>
      </w:r>
    </w:p>
    <w:p w14:paraId="6DBAA664" w14:textId="55159F3D" w:rsidR="005078A3" w:rsidRPr="005078A3" w:rsidRDefault="005078A3" w:rsidP="005078A3">
      <w:pPr>
        <w:pStyle w:val="Odstavecseseznamem"/>
        <w:numPr>
          <w:ilvl w:val="0"/>
          <w:numId w:val="1"/>
        </w:numPr>
        <w:spacing w:before="120" w:after="120" w:line="360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5078A3">
        <w:rPr>
          <w:rFonts w:ascii="Arial" w:eastAsia="Times New Roman" w:hAnsi="Arial" w:cs="Arial"/>
          <w:lang w:val="cs-CZ" w:eastAsia="cs-CZ"/>
        </w:rPr>
        <w:t xml:space="preserve">Žák </w:t>
      </w:r>
      <w:r w:rsidR="00F4301F">
        <w:rPr>
          <w:rFonts w:ascii="Arial" w:eastAsia="Times New Roman" w:hAnsi="Arial" w:cs="Arial"/>
          <w:lang w:val="cs-CZ" w:eastAsia="cs-CZ"/>
        </w:rPr>
        <w:t xml:space="preserve">umí německé názvy </w:t>
      </w:r>
      <w:r w:rsidRPr="005078A3">
        <w:rPr>
          <w:rFonts w:ascii="Arial" w:eastAsia="Times New Roman" w:hAnsi="Arial" w:cs="Arial"/>
          <w:lang w:val="cs-CZ" w:eastAsia="cs-CZ"/>
        </w:rPr>
        <w:t xml:space="preserve">německy mluvících zemí. </w:t>
      </w:r>
    </w:p>
    <w:p w14:paraId="79AF4D1C" w14:textId="10CD9501" w:rsidR="007C0ED0" w:rsidRPr="005078A3" w:rsidRDefault="005078A3" w:rsidP="005078A3">
      <w:pPr>
        <w:pStyle w:val="Odstavecseseznamem"/>
        <w:numPr>
          <w:ilvl w:val="0"/>
          <w:numId w:val="1"/>
        </w:numPr>
        <w:spacing w:before="120" w:after="120" w:line="360" w:lineRule="auto"/>
        <w:ind w:left="357" w:hanging="357"/>
        <w:rPr>
          <w:rFonts w:ascii="Arial" w:hAnsi="Arial" w:cs="Arial"/>
          <w:b/>
          <w:bCs/>
        </w:rPr>
      </w:pPr>
      <w:r w:rsidRPr="005078A3">
        <w:rPr>
          <w:rFonts w:ascii="Arial" w:eastAsia="Times New Roman" w:hAnsi="Arial" w:cs="Arial"/>
          <w:lang w:val="cs-CZ" w:eastAsia="cs-CZ"/>
        </w:rPr>
        <w:t xml:space="preserve">Žák spojuje </w:t>
      </w:r>
      <w:r w:rsidR="00F4301F">
        <w:rPr>
          <w:rFonts w:ascii="Arial" w:eastAsia="Times New Roman" w:hAnsi="Arial" w:cs="Arial"/>
          <w:lang w:val="cs-CZ" w:eastAsia="cs-CZ"/>
        </w:rPr>
        <w:t xml:space="preserve">uvedené </w:t>
      </w:r>
      <w:r w:rsidRPr="005078A3">
        <w:rPr>
          <w:rFonts w:ascii="Arial" w:eastAsia="Times New Roman" w:hAnsi="Arial" w:cs="Arial"/>
          <w:lang w:val="cs-CZ" w:eastAsia="cs-CZ"/>
        </w:rPr>
        <w:t xml:space="preserve">předměty </w:t>
      </w:r>
      <w:r w:rsidR="00F4301F">
        <w:rPr>
          <w:rFonts w:ascii="Arial" w:eastAsia="Times New Roman" w:hAnsi="Arial" w:cs="Arial"/>
          <w:lang w:val="cs-CZ" w:eastAsia="cs-CZ"/>
        </w:rPr>
        <w:t xml:space="preserve">nebo osobnosti </w:t>
      </w:r>
      <w:r w:rsidRPr="005078A3">
        <w:rPr>
          <w:rFonts w:ascii="Arial" w:eastAsia="Times New Roman" w:hAnsi="Arial" w:cs="Arial"/>
          <w:lang w:val="cs-CZ" w:eastAsia="cs-CZ"/>
        </w:rPr>
        <w:t>se zeměmi, ze kterých pocházejí</w:t>
      </w:r>
      <w:r w:rsidRPr="005078A3">
        <w:rPr>
          <w:rFonts w:ascii="Times New Roman" w:eastAsia="Times New Roman" w:hAnsi="Times New Roman" w:cs="Times New Roman"/>
          <w:sz w:val="24"/>
          <w:szCs w:val="24"/>
          <w:lang w:val="cs-CZ" w:eastAsia="cs-CZ"/>
        </w:rPr>
        <w:t>.</w:t>
      </w:r>
    </w:p>
    <w:p w14:paraId="2E66CAE8" w14:textId="77777777" w:rsidR="005078A3" w:rsidRPr="005078A3" w:rsidRDefault="005078A3" w:rsidP="005078A3">
      <w:pPr>
        <w:pStyle w:val="Odstavecseseznamem"/>
        <w:spacing w:before="120" w:after="120" w:line="360" w:lineRule="auto"/>
        <w:ind w:left="357"/>
        <w:rPr>
          <w:rFonts w:ascii="Arial" w:hAnsi="Arial" w:cs="Arial"/>
          <w:b/>
          <w:bCs/>
        </w:rPr>
      </w:pPr>
    </w:p>
    <w:p w14:paraId="737754D5" w14:textId="0198BBB0" w:rsidR="00060433" w:rsidRPr="00202BB9" w:rsidRDefault="005078A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>
        <w:rPr>
          <w:rFonts w:ascii="Arial" w:hAnsi="Arial" w:cs="Arial"/>
          <w:b/>
          <w:bCs/>
        </w:rPr>
        <w:t>y</w:t>
      </w:r>
      <w:r w:rsidRPr="00202BB9">
        <w:rPr>
          <w:rFonts w:ascii="Arial" w:hAnsi="Arial" w:cs="Arial"/>
          <w:b/>
          <w:bCs/>
        </w:rPr>
        <w:t xml:space="preserve"> </w:t>
      </w:r>
      <w:r w:rsidR="007579ED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68B25BDC" w14:textId="234C3084" w:rsidR="00F4301F" w:rsidRPr="00F4301F" w:rsidRDefault="00F4301F" w:rsidP="00F4301F">
      <w:pPr>
        <w:pStyle w:val="Odstavecseseznamem"/>
        <w:numPr>
          <w:ilvl w:val="0"/>
          <w:numId w:val="3"/>
        </w:numPr>
        <w:spacing w:after="120" w:line="360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F4301F">
        <w:rPr>
          <w:rFonts w:ascii="Arial" w:eastAsia="Times New Roman" w:hAnsi="Arial" w:cs="Arial"/>
          <w:lang w:val="cs-CZ" w:eastAsia="cs-CZ"/>
        </w:rPr>
        <w:t xml:space="preserve">třídění informací podle zadaného klíče, </w:t>
      </w:r>
    </w:p>
    <w:p w14:paraId="1D7AF239" w14:textId="554C0E75" w:rsidR="00F4301F" w:rsidRPr="00F4301F" w:rsidRDefault="00F4301F" w:rsidP="00F4301F">
      <w:pPr>
        <w:pStyle w:val="Odstavecseseznamem"/>
        <w:numPr>
          <w:ilvl w:val="0"/>
          <w:numId w:val="3"/>
        </w:numPr>
        <w:spacing w:after="120" w:line="360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F4301F">
        <w:rPr>
          <w:rFonts w:ascii="Arial" w:eastAsia="Times New Roman" w:hAnsi="Arial" w:cs="Arial"/>
          <w:lang w:val="cs-CZ" w:eastAsia="cs-CZ"/>
        </w:rPr>
        <w:t xml:space="preserve">upevňovací cvičení, </w:t>
      </w:r>
    </w:p>
    <w:p w14:paraId="26842903" w14:textId="3B7D8BF9" w:rsidR="00060433" w:rsidRPr="00F4301F" w:rsidRDefault="00F4301F" w:rsidP="00F4301F">
      <w:pPr>
        <w:pStyle w:val="Odstavecseseznamem"/>
        <w:numPr>
          <w:ilvl w:val="0"/>
          <w:numId w:val="3"/>
        </w:numPr>
        <w:spacing w:after="360" w:line="360" w:lineRule="auto"/>
        <w:ind w:left="357" w:hanging="357"/>
        <w:rPr>
          <w:rFonts w:ascii="Arial" w:hAnsi="Arial" w:cs="Arial"/>
          <w:b/>
          <w:bCs/>
        </w:rPr>
      </w:pPr>
      <w:r w:rsidRPr="00F4301F">
        <w:rPr>
          <w:rFonts w:ascii="Arial" w:eastAsia="Times New Roman" w:hAnsi="Arial" w:cs="Arial"/>
          <w:lang w:val="cs-CZ" w:eastAsia="cs-CZ"/>
        </w:rPr>
        <w:t>soutěžní hra.</w:t>
      </w:r>
    </w:p>
    <w:p w14:paraId="372629FD" w14:textId="11BE65FA" w:rsidR="00060433" w:rsidRPr="00202BB9" w:rsidRDefault="005078A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</w:t>
      </w:r>
      <w:r>
        <w:rPr>
          <w:rFonts w:ascii="Arial" w:hAnsi="Arial" w:cs="Arial"/>
          <w:b/>
          <w:bCs/>
        </w:rPr>
        <w:t>a</w:t>
      </w:r>
      <w:r w:rsidRPr="00202BB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výuky</w:t>
      </w:r>
      <w:r w:rsidR="00060433" w:rsidRPr="00202BB9">
        <w:rPr>
          <w:rFonts w:ascii="Arial" w:hAnsi="Arial" w:cs="Arial"/>
          <w:b/>
          <w:bCs/>
        </w:rPr>
        <w:t>:</w:t>
      </w:r>
    </w:p>
    <w:p w14:paraId="035AD85D" w14:textId="77777777" w:rsidR="00F4301F" w:rsidRPr="00202BB9" w:rsidRDefault="00F4301F" w:rsidP="00F4301F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4F2B0B13" w14:textId="77777777" w:rsidR="00F4301F" w:rsidRDefault="00F4301F" w:rsidP="00F4301F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327EEFC2" w14:textId="6C611318" w:rsidR="00060433" w:rsidRPr="00202BB9" w:rsidRDefault="00F4301F" w:rsidP="00F4301F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</w:t>
      </w:r>
      <w:r w:rsidR="00060433" w:rsidRPr="00202BB9">
        <w:rPr>
          <w:rFonts w:ascii="Arial" w:hAnsi="Arial" w:cs="Arial"/>
        </w:rPr>
        <w:t>.</w:t>
      </w:r>
    </w:p>
    <w:p w14:paraId="4AC0A6E3" w14:textId="77777777" w:rsidR="00060433" w:rsidRPr="00202BB9" w:rsidRDefault="00060433" w:rsidP="00060433">
      <w:pPr>
        <w:rPr>
          <w:rFonts w:ascii="Arial" w:hAnsi="Arial" w:cs="Arial"/>
          <w:b/>
          <w:bCs/>
        </w:rPr>
      </w:pPr>
    </w:p>
    <w:p w14:paraId="5BCF4242" w14:textId="03F310AE" w:rsidR="00060433" w:rsidRPr="00202BB9" w:rsidRDefault="005078A3" w:rsidP="0006043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Průběh hodiny</w:t>
      </w:r>
      <w:r w:rsidR="00060433" w:rsidRPr="00202BB9">
        <w:rPr>
          <w:rFonts w:ascii="Arial" w:hAnsi="Arial" w:cs="Arial"/>
          <w:b/>
          <w:bCs/>
        </w:rPr>
        <w:t>:</w:t>
      </w:r>
    </w:p>
    <w:p w14:paraId="392DB81E" w14:textId="355F41A1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 w:rsidR="005078A3">
        <w:rPr>
          <w:rFonts w:ascii="Arial" w:hAnsi="Arial" w:cs="Arial"/>
          <w:b/>
          <w:bCs/>
        </w:rPr>
        <w:t>úvod</w:t>
      </w:r>
    </w:p>
    <w:p w14:paraId="7B832B10" w14:textId="72F3470C" w:rsidR="00F4301F" w:rsidRDefault="00F4301F" w:rsidP="00F4301F">
      <w:pPr>
        <w:pStyle w:val="Odstavecseseznamem"/>
        <w:numPr>
          <w:ilvl w:val="0"/>
          <w:numId w:val="5"/>
        </w:numPr>
        <w:spacing w:after="240" w:line="312" w:lineRule="auto"/>
        <w:ind w:left="357" w:hanging="357"/>
        <w:jc w:val="both"/>
        <w:rPr>
          <w:rFonts w:ascii="Arial" w:eastAsia="Times New Roman" w:hAnsi="Arial" w:cs="Arial"/>
          <w:lang w:val="cs-CZ" w:eastAsia="cs-CZ"/>
        </w:rPr>
      </w:pPr>
      <w:r w:rsidRPr="00F4301F">
        <w:rPr>
          <w:rFonts w:ascii="Arial" w:eastAsia="Times New Roman" w:hAnsi="Arial" w:cs="Arial"/>
          <w:lang w:val="cs-CZ" w:eastAsia="cs-CZ"/>
        </w:rPr>
        <w:t xml:space="preserve">Žáci se seznámí s obrázky z úkolu 1 na straně 10. </w:t>
      </w:r>
      <w:r>
        <w:rPr>
          <w:rFonts w:ascii="Arial" w:eastAsia="Times New Roman" w:hAnsi="Arial" w:cs="Arial"/>
          <w:lang w:val="cs-CZ" w:eastAsia="cs-CZ"/>
        </w:rPr>
        <w:t xml:space="preserve">Pak utvoří </w:t>
      </w:r>
      <w:r w:rsidRPr="00F4301F">
        <w:rPr>
          <w:rFonts w:ascii="Arial" w:eastAsia="Times New Roman" w:hAnsi="Arial" w:cs="Arial"/>
          <w:lang w:val="cs-CZ" w:eastAsia="cs-CZ"/>
        </w:rPr>
        <w:t>dvojic</w:t>
      </w:r>
      <w:r>
        <w:rPr>
          <w:rFonts w:ascii="Arial" w:eastAsia="Times New Roman" w:hAnsi="Arial" w:cs="Arial"/>
          <w:lang w:val="cs-CZ" w:eastAsia="cs-CZ"/>
        </w:rPr>
        <w:t>e, ve kterých se</w:t>
      </w:r>
      <w:r w:rsidRPr="00F4301F">
        <w:rPr>
          <w:rFonts w:ascii="Arial" w:eastAsia="Times New Roman" w:hAnsi="Arial" w:cs="Arial"/>
          <w:lang w:val="cs-CZ" w:eastAsia="cs-CZ"/>
        </w:rPr>
        <w:t xml:space="preserve"> snaží ke každé německy mluvící zemi doplnit své </w:t>
      </w:r>
      <w:r>
        <w:rPr>
          <w:rFonts w:ascii="Arial" w:eastAsia="Times New Roman" w:hAnsi="Arial" w:cs="Arial"/>
          <w:lang w:val="cs-CZ" w:eastAsia="cs-CZ"/>
        </w:rPr>
        <w:t>nápady</w:t>
      </w:r>
      <w:r w:rsidRPr="00F4301F">
        <w:rPr>
          <w:rFonts w:ascii="Arial" w:eastAsia="Times New Roman" w:hAnsi="Arial" w:cs="Arial"/>
          <w:lang w:val="cs-CZ" w:eastAsia="cs-CZ"/>
        </w:rPr>
        <w:t>. M</w:t>
      </w:r>
      <w:r>
        <w:rPr>
          <w:rFonts w:ascii="Arial" w:eastAsia="Times New Roman" w:hAnsi="Arial" w:cs="Arial"/>
          <w:lang w:val="cs-CZ" w:eastAsia="cs-CZ"/>
        </w:rPr>
        <w:t>ůžou</w:t>
      </w:r>
      <w:r w:rsidRPr="00F4301F">
        <w:rPr>
          <w:rFonts w:ascii="Arial" w:eastAsia="Times New Roman" w:hAnsi="Arial" w:cs="Arial"/>
          <w:lang w:val="cs-CZ" w:eastAsia="cs-CZ"/>
        </w:rPr>
        <w:t xml:space="preserve"> přitom využít ilustrace na </w:t>
      </w:r>
      <w:r>
        <w:rPr>
          <w:rFonts w:ascii="Arial" w:eastAsia="Times New Roman" w:hAnsi="Arial" w:cs="Arial"/>
          <w:lang w:val="cs-CZ" w:eastAsia="cs-CZ"/>
        </w:rPr>
        <w:br/>
      </w:r>
      <w:r w:rsidRPr="00F4301F">
        <w:rPr>
          <w:rFonts w:ascii="Arial" w:eastAsia="Times New Roman" w:hAnsi="Arial" w:cs="Arial"/>
          <w:lang w:val="cs-CZ" w:eastAsia="cs-CZ"/>
        </w:rPr>
        <w:t xml:space="preserve">str. 10. Výsledky </w:t>
      </w:r>
      <w:r>
        <w:rPr>
          <w:rFonts w:ascii="Arial" w:eastAsia="Times New Roman" w:hAnsi="Arial" w:cs="Arial"/>
          <w:lang w:val="cs-CZ" w:eastAsia="cs-CZ"/>
        </w:rPr>
        <w:t xml:space="preserve">kontrolují </w:t>
      </w:r>
      <w:r w:rsidRPr="00F4301F">
        <w:rPr>
          <w:rFonts w:ascii="Arial" w:eastAsia="Times New Roman" w:hAnsi="Arial" w:cs="Arial"/>
          <w:lang w:val="cs-CZ" w:eastAsia="cs-CZ"/>
        </w:rPr>
        <w:t xml:space="preserve">společně </w:t>
      </w:r>
      <w:r>
        <w:rPr>
          <w:rFonts w:ascii="Arial" w:eastAsia="Times New Roman" w:hAnsi="Arial" w:cs="Arial"/>
          <w:lang w:val="cs-CZ" w:eastAsia="cs-CZ"/>
        </w:rPr>
        <w:t>ve třídě s ostatními spolužáky</w:t>
      </w:r>
      <w:r w:rsidRPr="00F4301F">
        <w:rPr>
          <w:rFonts w:ascii="Arial" w:eastAsia="Times New Roman" w:hAnsi="Arial" w:cs="Arial"/>
          <w:lang w:val="cs-CZ" w:eastAsia="cs-CZ"/>
        </w:rPr>
        <w:t xml:space="preserve">. Učitel zapisuje názvy předmětů a asociace žáků na tabuli. </w:t>
      </w:r>
    </w:p>
    <w:p w14:paraId="174FB7D0" w14:textId="77777777" w:rsidR="00D44A3B" w:rsidRPr="00F4301F" w:rsidRDefault="00D44A3B" w:rsidP="00D44A3B">
      <w:pPr>
        <w:pStyle w:val="Odstavecseseznamem"/>
        <w:spacing w:after="240" w:line="312" w:lineRule="auto"/>
        <w:ind w:left="357"/>
        <w:jc w:val="both"/>
        <w:rPr>
          <w:rFonts w:ascii="Arial" w:eastAsia="Times New Roman" w:hAnsi="Arial" w:cs="Arial"/>
          <w:lang w:val="cs-CZ" w:eastAsia="cs-CZ"/>
        </w:rPr>
      </w:pPr>
    </w:p>
    <w:p w14:paraId="1EEB6430" w14:textId="1D976DE2" w:rsidR="00F4301F" w:rsidRPr="00F4301F" w:rsidRDefault="00F4301F" w:rsidP="00F4301F">
      <w:pPr>
        <w:pStyle w:val="Odstavecseseznamem"/>
        <w:numPr>
          <w:ilvl w:val="0"/>
          <w:numId w:val="5"/>
        </w:numPr>
        <w:spacing w:after="360" w:line="312" w:lineRule="auto"/>
        <w:ind w:left="357" w:hanging="357"/>
        <w:jc w:val="both"/>
        <w:rPr>
          <w:rFonts w:ascii="Arial" w:eastAsia="Times New Roman" w:hAnsi="Arial" w:cs="Arial"/>
          <w:lang w:val="cs-CZ" w:eastAsia="cs-CZ"/>
        </w:rPr>
      </w:pPr>
      <w:r w:rsidRPr="00F4301F">
        <w:rPr>
          <w:rFonts w:ascii="Arial" w:eastAsia="Times New Roman" w:hAnsi="Arial" w:cs="Arial"/>
          <w:lang w:val="cs-CZ" w:eastAsia="cs-CZ"/>
        </w:rPr>
        <w:t>Žáci vypracují cvičení 1–3 na str. 6 v pracovním sešitě s cílem upevnit nově naučenou slovní zásobu.</w:t>
      </w:r>
    </w:p>
    <w:p w14:paraId="65934DF3" w14:textId="1ED9A714" w:rsidR="005078A3" w:rsidRPr="002B60F6" w:rsidRDefault="00060433" w:rsidP="00F4301F">
      <w:pPr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 xml:space="preserve">b) </w:t>
      </w:r>
      <w:r w:rsidR="005078A3">
        <w:rPr>
          <w:rFonts w:ascii="Arial" w:hAnsi="Arial" w:cs="Arial"/>
          <w:b/>
          <w:bCs/>
        </w:rPr>
        <w:t>hlavní část hodiny</w:t>
      </w:r>
    </w:p>
    <w:p w14:paraId="74B01CA1" w14:textId="3348AF60" w:rsidR="00AC4CFB" w:rsidRPr="005801DE" w:rsidRDefault="00060433" w:rsidP="005801DE">
      <w:pPr>
        <w:spacing w:line="312" w:lineRule="auto"/>
        <w:jc w:val="both"/>
        <w:rPr>
          <w:rFonts w:ascii="Arial" w:hAnsi="Arial" w:cs="Arial"/>
        </w:rPr>
      </w:pPr>
      <w:r w:rsidRPr="005801DE">
        <w:rPr>
          <w:rFonts w:ascii="Arial" w:hAnsi="Arial" w:cs="Arial"/>
        </w:rPr>
        <w:t xml:space="preserve">- </w:t>
      </w:r>
      <w:r w:rsidR="00D44A3B" w:rsidRPr="005801DE">
        <w:rPr>
          <w:rFonts w:ascii="Arial" w:hAnsi="Arial" w:cs="Arial"/>
        </w:rPr>
        <w:t>Žáci poslouchají krátké rozhovory Audio 2 (úkol 2, str. 11) a přiřadí je k odpovídajícím názvům.</w:t>
      </w:r>
    </w:p>
    <w:p w14:paraId="290F3F68" w14:textId="46306BE5" w:rsidR="008D4BFE" w:rsidRPr="005801DE" w:rsidRDefault="008D4BFE" w:rsidP="00261177">
      <w:pPr>
        <w:jc w:val="both"/>
        <w:rPr>
          <w:rFonts w:ascii="Arial" w:hAnsi="Arial" w:cs="Arial"/>
        </w:rPr>
      </w:pPr>
      <w:r w:rsidRPr="005801DE">
        <w:rPr>
          <w:rFonts w:ascii="Arial" w:hAnsi="Arial" w:cs="Arial"/>
        </w:rPr>
        <w:t xml:space="preserve">- </w:t>
      </w:r>
      <w:r w:rsidR="005801DE" w:rsidRPr="005801DE">
        <w:rPr>
          <w:rFonts w:ascii="Arial" w:hAnsi="Arial" w:cs="Arial"/>
        </w:rPr>
        <w:t>Žáci čtou texty (úkol 3, str. 11) a přiřadí každý text do jedné z uvedených kategorií.</w:t>
      </w:r>
    </w:p>
    <w:p w14:paraId="49BEC972" w14:textId="536BDA0A" w:rsidR="008D4BFE" w:rsidRPr="00F02A2A" w:rsidRDefault="008D4BFE" w:rsidP="005801DE">
      <w:pPr>
        <w:spacing w:after="3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5801DE" w:rsidRPr="005801DE">
        <w:rPr>
          <w:rFonts w:ascii="Arial" w:hAnsi="Arial" w:cs="Arial"/>
        </w:rPr>
        <w:t>Žáci upevňují nově naučenou slovní zásobu tím, že vypracují cvičení 4 na str. 6 a cvičení 5, 6 a 7 na str. 7 v pracovním sešitě</w:t>
      </w:r>
      <w:r w:rsidRPr="005801DE">
        <w:rPr>
          <w:rFonts w:ascii="Arial" w:hAnsi="Arial" w:cs="Arial"/>
        </w:rPr>
        <w:t>.</w:t>
      </w:r>
    </w:p>
    <w:p w14:paraId="644BA7AD" w14:textId="4CF56A02" w:rsidR="00060433" w:rsidRPr="00202BB9" w:rsidRDefault="00060433" w:rsidP="0026117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c) </w:t>
      </w:r>
      <w:r w:rsidR="005078A3">
        <w:rPr>
          <w:rFonts w:ascii="Arial" w:hAnsi="Arial" w:cs="Arial"/>
          <w:b/>
          <w:bCs/>
        </w:rPr>
        <w:t>závěr</w:t>
      </w:r>
    </w:p>
    <w:p w14:paraId="512CDDCC" w14:textId="36CF8B06" w:rsidR="00AC4CFB" w:rsidRPr="005801DE" w:rsidRDefault="008D4BFE" w:rsidP="005801DE">
      <w:pPr>
        <w:spacing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801DE" w:rsidRPr="005801DE">
        <w:rPr>
          <w:rFonts w:ascii="Arial" w:hAnsi="Arial" w:cs="Arial"/>
        </w:rPr>
        <w:t xml:space="preserve">V tomto cvičení může učitel zavést i prvek soutěže. Každý žák má za úkol napsat na papír během jedné minuty co nejvíce naučených slov v kategoriích: Sport, Wetter, Monate, Kleidung, Familie, Möbel. Žák, který správně </w:t>
      </w:r>
      <w:r w:rsidR="003870BB">
        <w:rPr>
          <w:rFonts w:ascii="Arial" w:hAnsi="Arial" w:cs="Arial"/>
        </w:rPr>
        <w:t>na</w:t>
      </w:r>
      <w:r w:rsidR="005801DE" w:rsidRPr="005801DE">
        <w:rPr>
          <w:rFonts w:ascii="Arial" w:hAnsi="Arial" w:cs="Arial"/>
        </w:rPr>
        <w:t>píše největší počet slov, získá odměnu</w:t>
      </w:r>
      <w:r w:rsidRPr="005801DE">
        <w:rPr>
          <w:rFonts w:ascii="Arial" w:hAnsi="Arial" w:cs="Arial"/>
        </w:rPr>
        <w:t>.</w:t>
      </w:r>
    </w:p>
    <w:p w14:paraId="49653D97" w14:textId="222FE393" w:rsidR="008D4BFE" w:rsidRPr="005801DE" w:rsidRDefault="008D4BFE" w:rsidP="005801DE">
      <w:pPr>
        <w:spacing w:after="360" w:line="312" w:lineRule="auto"/>
        <w:jc w:val="both"/>
        <w:rPr>
          <w:rFonts w:ascii="Arial" w:hAnsi="Arial" w:cs="Arial"/>
        </w:rPr>
      </w:pPr>
      <w:r w:rsidRPr="005801DE">
        <w:rPr>
          <w:rFonts w:ascii="Arial" w:hAnsi="Arial" w:cs="Arial"/>
        </w:rPr>
        <w:t xml:space="preserve">- </w:t>
      </w:r>
      <w:r w:rsidR="005801DE" w:rsidRPr="005801DE">
        <w:rPr>
          <w:rFonts w:ascii="Arial" w:hAnsi="Arial" w:cs="Arial"/>
        </w:rPr>
        <w:t>Slova zapsaná žáky jsou prezentována v rámci třídy</w:t>
      </w:r>
      <w:r w:rsidRPr="005801DE">
        <w:rPr>
          <w:rFonts w:ascii="Arial" w:hAnsi="Arial" w:cs="Arial"/>
        </w:rPr>
        <w:t>.</w:t>
      </w:r>
    </w:p>
    <w:p w14:paraId="27A5D710" w14:textId="34DB28DA" w:rsidR="00060433" w:rsidRPr="00202BB9" w:rsidRDefault="005078A3" w:rsidP="005078A3">
      <w:pPr>
        <w:spacing w:after="3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</w:t>
      </w:r>
      <w:r w:rsidR="00060433" w:rsidRPr="00202BB9">
        <w:rPr>
          <w:rFonts w:ascii="Arial" w:hAnsi="Arial" w:cs="Arial"/>
          <w:b/>
          <w:bCs/>
        </w:rPr>
        <w:t>:</w:t>
      </w:r>
    </w:p>
    <w:p w14:paraId="3CE2E608" w14:textId="51396149" w:rsidR="00060433" w:rsidRPr="005801DE" w:rsidRDefault="005801DE" w:rsidP="00261177">
      <w:pPr>
        <w:jc w:val="both"/>
        <w:rPr>
          <w:rFonts w:ascii="Arial" w:hAnsi="Arial" w:cs="Arial"/>
        </w:rPr>
      </w:pPr>
      <w:r w:rsidRPr="005801DE">
        <w:rPr>
          <w:rFonts w:ascii="Arial" w:hAnsi="Arial" w:cs="Arial"/>
        </w:rPr>
        <w:t>Žáci vypracují cvičení 8 a 9 na str. 7 v pracovním sešitě.</w:t>
      </w:r>
    </w:p>
    <w:sectPr w:rsidR="00060433" w:rsidRPr="00580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45940"/>
    <w:multiLevelType w:val="hybridMultilevel"/>
    <w:tmpl w:val="4E1CF50C"/>
    <w:lvl w:ilvl="0" w:tplc="115C4116">
      <w:start w:val="1"/>
      <w:numFmt w:val="bullet"/>
      <w:lvlText w:val="-"/>
      <w:lvlJc w:val="left"/>
      <w:pPr>
        <w:ind w:left="360" w:hanging="360"/>
      </w:pPr>
      <w:rPr>
        <w:rFonts w:ascii="Calibri Light" w:hAnsi="Calibri Light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756DC4"/>
    <w:multiLevelType w:val="hybridMultilevel"/>
    <w:tmpl w:val="AC84E636"/>
    <w:lvl w:ilvl="0" w:tplc="20F49228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703D2"/>
    <w:multiLevelType w:val="hybridMultilevel"/>
    <w:tmpl w:val="2EA4D4F8"/>
    <w:lvl w:ilvl="0" w:tplc="FEFA582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A4712"/>
    <w:multiLevelType w:val="hybridMultilevel"/>
    <w:tmpl w:val="8B5A7E78"/>
    <w:lvl w:ilvl="0" w:tplc="115C4116">
      <w:start w:val="1"/>
      <w:numFmt w:val="bullet"/>
      <w:lvlText w:val="-"/>
      <w:lvlJc w:val="left"/>
      <w:pPr>
        <w:ind w:left="360" w:hanging="360"/>
      </w:pPr>
      <w:rPr>
        <w:rFonts w:ascii="Calibri Light" w:hAnsi="Calibri Light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B4413A3"/>
    <w:multiLevelType w:val="hybridMultilevel"/>
    <w:tmpl w:val="245434EC"/>
    <w:lvl w:ilvl="0" w:tplc="115C4116">
      <w:start w:val="1"/>
      <w:numFmt w:val="bullet"/>
      <w:lvlText w:val="-"/>
      <w:lvlJc w:val="left"/>
      <w:pPr>
        <w:ind w:left="360" w:hanging="360"/>
      </w:pPr>
      <w:rPr>
        <w:rFonts w:ascii="Calibri Light" w:hAnsi="Calibri Light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CA4ECF"/>
    <w:multiLevelType w:val="hybridMultilevel"/>
    <w:tmpl w:val="7B108F60"/>
    <w:lvl w:ilvl="0" w:tplc="589272E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066570">
    <w:abstractNumId w:val="4"/>
  </w:num>
  <w:num w:numId="2" w16cid:durableId="1113331360">
    <w:abstractNumId w:val="5"/>
  </w:num>
  <w:num w:numId="3" w16cid:durableId="1645357228">
    <w:abstractNumId w:val="0"/>
  </w:num>
  <w:num w:numId="4" w16cid:durableId="688415056">
    <w:abstractNumId w:val="2"/>
  </w:num>
  <w:num w:numId="5" w16cid:durableId="1649170052">
    <w:abstractNumId w:val="3"/>
  </w:num>
  <w:num w:numId="6" w16cid:durableId="2023773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D23D7"/>
    <w:rsid w:val="001B52EF"/>
    <w:rsid w:val="001E17C2"/>
    <w:rsid w:val="002124F3"/>
    <w:rsid w:val="00261177"/>
    <w:rsid w:val="00297EE7"/>
    <w:rsid w:val="002B60F6"/>
    <w:rsid w:val="002C5E96"/>
    <w:rsid w:val="002E0F76"/>
    <w:rsid w:val="002E5604"/>
    <w:rsid w:val="003870BB"/>
    <w:rsid w:val="003E4622"/>
    <w:rsid w:val="003F2F9F"/>
    <w:rsid w:val="00470046"/>
    <w:rsid w:val="004D0AF4"/>
    <w:rsid w:val="005078A3"/>
    <w:rsid w:val="005801DE"/>
    <w:rsid w:val="005930AF"/>
    <w:rsid w:val="005D779A"/>
    <w:rsid w:val="00612C40"/>
    <w:rsid w:val="006646F7"/>
    <w:rsid w:val="007579ED"/>
    <w:rsid w:val="0079309F"/>
    <w:rsid w:val="007C0ED0"/>
    <w:rsid w:val="007E7964"/>
    <w:rsid w:val="007E7D1F"/>
    <w:rsid w:val="00811DAF"/>
    <w:rsid w:val="008D4BFE"/>
    <w:rsid w:val="008E446A"/>
    <w:rsid w:val="00995D2C"/>
    <w:rsid w:val="00A02959"/>
    <w:rsid w:val="00AC0800"/>
    <w:rsid w:val="00AC4CFB"/>
    <w:rsid w:val="00B76035"/>
    <w:rsid w:val="00C6156F"/>
    <w:rsid w:val="00D2250C"/>
    <w:rsid w:val="00D44A3B"/>
    <w:rsid w:val="00D4578F"/>
    <w:rsid w:val="00DE580F"/>
    <w:rsid w:val="00E53B8A"/>
    <w:rsid w:val="00ED242A"/>
    <w:rsid w:val="00F02A2A"/>
    <w:rsid w:val="00F20759"/>
    <w:rsid w:val="00F4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507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232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7</cp:revision>
  <dcterms:created xsi:type="dcterms:W3CDTF">2026-05-01T05:57:00Z</dcterms:created>
  <dcterms:modified xsi:type="dcterms:W3CDTF">2026-05-13T08:33:00Z</dcterms:modified>
</cp:coreProperties>
</file>